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59" w:rsidRDefault="004A2D59" w:rsidP="003A4DFF">
      <w:pPr>
        <w:autoSpaceDE w:val="0"/>
        <w:spacing w:line="36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4A2D59" w:rsidRDefault="004A2D59" w:rsidP="003A4DFF">
      <w:pPr>
        <w:autoSpaceDE w:val="0"/>
        <w:spacing w:line="36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4A2D59" w:rsidRDefault="003A4DFF" w:rsidP="003A4DFF">
      <w:pPr>
        <w:autoSpaceDE w:val="0"/>
        <w:spacing w:line="36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3A4DFF">
        <w:rPr>
          <w:rFonts w:eastAsia="Times New Roman" w:cs="Times New Roman"/>
          <w:b/>
          <w:bCs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-375920</wp:posOffset>
            </wp:positionV>
            <wp:extent cx="5940425" cy="2019300"/>
            <wp:effectExtent l="19050" t="0" r="3175" b="0"/>
            <wp:wrapSquare wrapText="bothSides"/>
            <wp:docPr id="1" name="Рисунок 1" descr="C:\Users\CORSH1\Desktop\ЛОКАЛЬНЫЕ АКТЫ\Шапка 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SH1\Desktop\ЛОКАЛЬНЫЕ АКТЫ\Шапка 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D59" w:rsidRDefault="004A2D59" w:rsidP="003A4DFF">
      <w:pPr>
        <w:autoSpaceDE w:val="0"/>
        <w:spacing w:line="36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4A2D59" w:rsidRDefault="004A2D59" w:rsidP="003A4DFF">
      <w:pPr>
        <w:autoSpaceDE w:val="0"/>
        <w:spacing w:line="36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4A2D59" w:rsidRDefault="004A2D59" w:rsidP="003A4DFF">
      <w:pPr>
        <w:autoSpaceDE w:val="0"/>
        <w:spacing w:line="360" w:lineRule="auto"/>
        <w:rPr>
          <w:rFonts w:eastAsia="Times New Roman" w:cs="Times New Roman"/>
          <w:b/>
          <w:bCs/>
          <w:sz w:val="26"/>
          <w:szCs w:val="26"/>
        </w:rPr>
      </w:pPr>
    </w:p>
    <w:p w:rsidR="003A4DFF" w:rsidRDefault="003A4DFF" w:rsidP="003A4DFF">
      <w:pPr>
        <w:autoSpaceDE w:val="0"/>
        <w:spacing w:line="360" w:lineRule="auto"/>
        <w:jc w:val="center"/>
        <w:rPr>
          <w:rFonts w:eastAsia="Times New Roman" w:cs="Times New Roman"/>
          <w:b/>
          <w:bCs/>
        </w:rPr>
      </w:pPr>
    </w:p>
    <w:p w:rsidR="003A4DFF" w:rsidRDefault="003A4DFF" w:rsidP="003A4DFF">
      <w:pPr>
        <w:autoSpaceDE w:val="0"/>
        <w:spacing w:line="360" w:lineRule="auto"/>
        <w:jc w:val="center"/>
        <w:rPr>
          <w:rFonts w:eastAsia="Times New Roman" w:cs="Times New Roman"/>
          <w:b/>
          <w:bCs/>
        </w:rPr>
      </w:pPr>
    </w:p>
    <w:p w:rsidR="003A4DFF" w:rsidRDefault="003A4DFF" w:rsidP="003A4DFF">
      <w:pPr>
        <w:autoSpaceDE w:val="0"/>
        <w:spacing w:line="360" w:lineRule="auto"/>
        <w:rPr>
          <w:rFonts w:eastAsia="Times New Roman" w:cs="Times New Roman"/>
          <w:b/>
          <w:bCs/>
        </w:rPr>
      </w:pPr>
    </w:p>
    <w:p w:rsidR="00CF3493" w:rsidRDefault="003A4DFF" w:rsidP="003A4DFF">
      <w:pPr>
        <w:autoSpaceDE w:val="0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П</w:t>
      </w:r>
      <w:r w:rsidRPr="00E7180D">
        <w:rPr>
          <w:rFonts w:eastAsia="Times New Roman" w:cs="Times New Roman"/>
          <w:b/>
          <w:bCs/>
        </w:rPr>
        <w:t>оложение</w:t>
      </w:r>
      <w:r>
        <w:rPr>
          <w:rFonts w:eastAsia="Times New Roman" w:cs="Times New Roman"/>
          <w:b/>
          <w:bCs/>
        </w:rPr>
        <w:t xml:space="preserve"> </w:t>
      </w:r>
    </w:p>
    <w:p w:rsidR="004A2D59" w:rsidRPr="00E7180D" w:rsidRDefault="00E037B1" w:rsidP="002A26C0">
      <w:pPr>
        <w:autoSpaceDE w:val="0"/>
        <w:spacing w:line="360" w:lineRule="auto"/>
        <w:jc w:val="center"/>
        <w:rPr>
          <w:rFonts w:eastAsia="Times New Roman" w:cs="Times New Roman"/>
          <w:b/>
          <w:bCs/>
        </w:rPr>
      </w:pPr>
      <w:r w:rsidRPr="00E7180D">
        <w:rPr>
          <w:rFonts w:eastAsia="Times New Roman" w:cs="Times New Roman"/>
          <w:b/>
          <w:bCs/>
        </w:rPr>
        <w:t>о</w:t>
      </w:r>
      <w:r w:rsidR="002A26C0">
        <w:rPr>
          <w:rFonts w:eastAsia="Times New Roman" w:cs="Times New Roman"/>
          <w:b/>
          <w:bCs/>
        </w:rPr>
        <w:t xml:space="preserve"> порядке и основаниях перевода и </w:t>
      </w:r>
      <w:r w:rsidRPr="00E7180D">
        <w:rPr>
          <w:rFonts w:eastAsia="Times New Roman" w:cs="Times New Roman"/>
          <w:b/>
          <w:bCs/>
        </w:rPr>
        <w:t xml:space="preserve">отчисления </w:t>
      </w:r>
      <w:r w:rsidR="002A26C0">
        <w:rPr>
          <w:rFonts w:eastAsia="Times New Roman" w:cs="Times New Roman"/>
          <w:b/>
          <w:bCs/>
        </w:rPr>
        <w:t>обучающихся</w:t>
      </w:r>
    </w:p>
    <w:p w:rsidR="004A2D59" w:rsidRPr="00E7180D" w:rsidRDefault="00E7180D" w:rsidP="003A4DFF">
      <w:pPr>
        <w:autoSpaceDE w:val="0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Общеобразовательного частного учреждения «Русская школа»</w:t>
      </w:r>
    </w:p>
    <w:p w:rsidR="004A2D59" w:rsidRDefault="004A2D59" w:rsidP="003A4DFF">
      <w:pPr>
        <w:autoSpaceDE w:val="0"/>
        <w:spacing w:line="360" w:lineRule="auto"/>
        <w:rPr>
          <w:rFonts w:eastAsia="Times New Roman" w:cs="Times New Roman"/>
          <w:b/>
          <w:bCs/>
        </w:rPr>
      </w:pPr>
    </w:p>
    <w:p w:rsidR="004A2D59" w:rsidRDefault="00E037B1" w:rsidP="0066641F">
      <w:pPr>
        <w:autoSpaceDE w:val="0"/>
        <w:spacing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1. Общие положения</w:t>
      </w:r>
    </w:p>
    <w:p w:rsidR="004A2D59" w:rsidRDefault="00E037B1" w:rsidP="003A4DFF">
      <w:p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1.1 Настоящее Положение определяе</w:t>
      </w:r>
      <w:r w:rsidR="002A26C0">
        <w:rPr>
          <w:rFonts w:eastAsia="Times New Roman" w:cs="Times New Roman"/>
        </w:rPr>
        <w:t xml:space="preserve">т </w:t>
      </w:r>
      <w:proofErr w:type="gramStart"/>
      <w:r w:rsidR="002A26C0">
        <w:rPr>
          <w:rFonts w:eastAsia="Times New Roman" w:cs="Times New Roman"/>
        </w:rPr>
        <w:t xml:space="preserve">порядок и основания перевода и </w:t>
      </w:r>
      <w:r>
        <w:rPr>
          <w:rFonts w:eastAsia="Times New Roman" w:cs="Times New Roman"/>
        </w:rPr>
        <w:t>отчисления</w:t>
      </w:r>
      <w:proofErr w:type="gramEnd"/>
      <w:r>
        <w:rPr>
          <w:rFonts w:eastAsia="Times New Roman" w:cs="Times New Roman"/>
        </w:rPr>
        <w:t xml:space="preserve"> </w:t>
      </w:r>
      <w:r w:rsidR="002A26C0">
        <w:rPr>
          <w:rFonts w:eastAsia="Times New Roman" w:cs="Times New Roman"/>
        </w:rPr>
        <w:t xml:space="preserve">обучающихся </w:t>
      </w:r>
      <w:r w:rsidR="00E7180D">
        <w:rPr>
          <w:rFonts w:eastAsia="Times New Roman" w:cs="Times New Roman"/>
        </w:rPr>
        <w:t>О</w:t>
      </w:r>
      <w:r w:rsidR="002A26C0">
        <w:rPr>
          <w:rFonts w:eastAsia="Times New Roman" w:cs="Times New Roman"/>
        </w:rPr>
        <w:t>бщеобразовательного частного учреждения</w:t>
      </w:r>
      <w:r w:rsidR="00E7180D">
        <w:rPr>
          <w:rFonts w:eastAsia="Times New Roman" w:cs="Times New Roman"/>
        </w:rPr>
        <w:t xml:space="preserve"> «Русская школа»</w:t>
      </w:r>
      <w:r w:rsidR="00D72840">
        <w:rPr>
          <w:rFonts w:eastAsia="Times New Roman" w:cs="Times New Roman"/>
        </w:rPr>
        <w:t xml:space="preserve"> </w:t>
      </w:r>
      <w:r w:rsidR="002A26C0">
        <w:rPr>
          <w:rFonts w:eastAsia="Times New Roman" w:cs="Times New Roman"/>
        </w:rPr>
        <w:t>(далее-Учреждение)</w:t>
      </w:r>
      <w:r w:rsidR="00E7180D">
        <w:rPr>
          <w:rFonts w:eastAsia="Times New Roman" w:cs="Times New Roman"/>
        </w:rPr>
        <w:t>.</w:t>
      </w:r>
    </w:p>
    <w:p w:rsidR="004A2D59" w:rsidRDefault="00E037B1" w:rsidP="003A4DFF">
      <w:p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1.2 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и бесплатности основного общего, среднего общего образования.</w:t>
      </w:r>
    </w:p>
    <w:p w:rsidR="00800241" w:rsidRPr="003A4DFF" w:rsidRDefault="00E037B1" w:rsidP="003A4DFF">
      <w:pPr>
        <w:autoSpaceDE w:val="0"/>
        <w:spacing w:line="360" w:lineRule="auto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</w:rPr>
        <w:t>1.3 Настоящие Правила разработаны в соответствии с Федерал</w:t>
      </w:r>
      <w:r w:rsidR="002A26C0">
        <w:rPr>
          <w:rFonts w:eastAsia="Times New Roman" w:cs="Times New Roman"/>
        </w:rPr>
        <w:t>ьным Законом от 29.12.2012 № 273</w:t>
      </w:r>
      <w:r>
        <w:rPr>
          <w:rFonts w:eastAsia="Times New Roman" w:cs="Times New Roman"/>
        </w:rPr>
        <w:t xml:space="preserve">-ФЗ «Об образовании в Российской Федерации», </w:t>
      </w:r>
      <w:r w:rsidR="00800241">
        <w:rPr>
          <w:rFonts w:eastAsia="Times New Roman" w:cs="Times New Roman"/>
        </w:rPr>
        <w:t xml:space="preserve">Порядком и условием перевода обучающихся (утв. Приказом Министерства образования и науки РФ от 12 марта 2014 года № 177), </w:t>
      </w:r>
      <w:r w:rsidR="002A26C0">
        <w:rPr>
          <w:rFonts w:eastAsia="Times New Roman" w:cs="Times New Roman"/>
        </w:rPr>
        <w:t xml:space="preserve">Приказом </w:t>
      </w:r>
      <w:proofErr w:type="spellStart"/>
      <w:r w:rsidR="002A26C0">
        <w:rPr>
          <w:rFonts w:eastAsia="Times New Roman" w:cs="Times New Roman"/>
        </w:rPr>
        <w:t>Минобрнауки</w:t>
      </w:r>
      <w:proofErr w:type="spellEnd"/>
      <w:r w:rsidR="002A26C0">
        <w:rPr>
          <w:rFonts w:eastAsia="Times New Roman" w:cs="Times New Roman"/>
        </w:rPr>
        <w:t xml:space="preserve"> России от 15.03.2013 №185 «Об утверждении Порядка применения к обучающимся и снятия с обучающихся мер дисциплинарного взыскания», Приказом </w:t>
      </w:r>
      <w:proofErr w:type="spellStart"/>
      <w:r w:rsidR="002A26C0">
        <w:rPr>
          <w:rFonts w:eastAsia="Times New Roman" w:cs="Times New Roman"/>
        </w:rPr>
        <w:t>Минобрнауки</w:t>
      </w:r>
      <w:proofErr w:type="spellEnd"/>
      <w:r w:rsidR="002A26C0">
        <w:rPr>
          <w:rFonts w:eastAsia="Times New Roman" w:cs="Times New Roman"/>
        </w:rPr>
        <w:t xml:space="preserve"> России от 28.12.2015 №1527 «</w:t>
      </w:r>
      <w:r w:rsidR="00881463">
        <w:rPr>
          <w:rFonts w:eastAsia="Times New Roman" w:cs="Times New Roman"/>
        </w:rPr>
        <w:t>О</w:t>
      </w:r>
      <w:r w:rsidR="002A26C0">
        <w:rPr>
          <w:rFonts w:eastAsia="Times New Roman" w:cs="Times New Roman"/>
        </w:rPr>
        <w:t xml:space="preserve">б утверждении Порядка и условий осуществления перевода обучающихся из одной организации ,осуществляющей образовательную деятельность по образовательным программам дошкольного образования, в другие </w:t>
      </w:r>
      <w:r w:rsidR="00881463">
        <w:rPr>
          <w:rFonts w:eastAsia="Times New Roman" w:cs="Times New Roman"/>
        </w:rPr>
        <w:t xml:space="preserve">организации, осуществляющие образовательную деятельность по образовательным программам соответствующего уровня и направленности», </w:t>
      </w:r>
      <w:r w:rsidR="00AA2DAB">
        <w:rPr>
          <w:rFonts w:eastAsia="Times New Roman" w:cs="Times New Roman"/>
        </w:rPr>
        <w:t>Уставом Учреждения.</w:t>
      </w:r>
    </w:p>
    <w:p w:rsidR="00800241" w:rsidRPr="00AA2DAB" w:rsidRDefault="00D72840" w:rsidP="003A4DFF">
      <w:pPr>
        <w:autoSpaceDE w:val="0"/>
        <w:spacing w:line="36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1.4. </w:t>
      </w:r>
      <w:proofErr w:type="gramStart"/>
      <w:r>
        <w:rPr>
          <w:rFonts w:eastAsia="Times New Roman" w:cs="Times New Roman"/>
          <w:bCs/>
        </w:rPr>
        <w:t xml:space="preserve">Правила </w:t>
      </w:r>
      <w:r w:rsidR="00AA2DAB" w:rsidRPr="00AA2DAB">
        <w:rPr>
          <w:rFonts w:eastAsia="Times New Roman" w:cs="Times New Roman"/>
          <w:bCs/>
        </w:rPr>
        <w:t xml:space="preserve"> перевода</w:t>
      </w:r>
      <w:proofErr w:type="gramEnd"/>
      <w:r w:rsidR="00AA2DAB" w:rsidRPr="00AA2DAB">
        <w:rPr>
          <w:rFonts w:eastAsia="Times New Roman" w:cs="Times New Roman"/>
          <w:bCs/>
        </w:rPr>
        <w:t>, отчисления обучающихся в части, не урегулированной законодательством об образовании и настоящими Правилами, могут определяться иными локальными актами Учреждения, с которыми Учреждение</w:t>
      </w:r>
      <w:r>
        <w:rPr>
          <w:rFonts w:eastAsia="Times New Roman" w:cs="Times New Roman"/>
          <w:bCs/>
        </w:rPr>
        <w:t xml:space="preserve"> в установленном порядке обязано</w:t>
      </w:r>
      <w:r w:rsidR="00AA2DAB" w:rsidRPr="00AA2DAB">
        <w:rPr>
          <w:rFonts w:eastAsia="Times New Roman" w:cs="Times New Roman"/>
          <w:bCs/>
        </w:rPr>
        <w:t xml:space="preserve"> познакомить поступающего и (или) его родителей (законных представителей).  </w:t>
      </w:r>
    </w:p>
    <w:p w:rsidR="00800241" w:rsidRPr="007A11D9" w:rsidRDefault="00800241" w:rsidP="007A11D9">
      <w:pPr>
        <w:autoSpaceDE w:val="0"/>
        <w:spacing w:line="360" w:lineRule="auto"/>
        <w:jc w:val="both"/>
        <w:rPr>
          <w:rFonts w:cs="Times New Roman"/>
        </w:rPr>
      </w:pPr>
      <w:r>
        <w:t xml:space="preserve">1.5 Текст настоящих Правил размещается на официальном сайте Учреждения в сети </w:t>
      </w:r>
      <w:r w:rsidRPr="007A11D9">
        <w:rPr>
          <w:rFonts w:cs="Times New Roman"/>
        </w:rPr>
        <w:lastRenderedPageBreak/>
        <w:t>Интернет.</w:t>
      </w:r>
    </w:p>
    <w:p w:rsidR="007A11D9" w:rsidRPr="0066641F" w:rsidRDefault="00881463" w:rsidP="003679C1">
      <w:pPr>
        <w:tabs>
          <w:tab w:val="left" w:pos="1134"/>
        </w:tabs>
        <w:spacing w:line="360" w:lineRule="auto"/>
        <w:jc w:val="both"/>
        <w:rPr>
          <w:b/>
        </w:rPr>
      </w:pPr>
      <w:r w:rsidRPr="0066641F">
        <w:rPr>
          <w:rFonts w:cs="Times New Roman"/>
          <w:b/>
        </w:rPr>
        <w:t>2.</w:t>
      </w:r>
      <w:r w:rsidR="007A11D9" w:rsidRPr="0066641F">
        <w:rPr>
          <w:rFonts w:cs="Times New Roman"/>
          <w:b/>
        </w:rPr>
        <w:t xml:space="preserve"> </w:t>
      </w:r>
      <w:r w:rsidR="007A11D9" w:rsidRPr="0066641F">
        <w:rPr>
          <w:b/>
        </w:rPr>
        <w:t>Основания перевода обучающихся</w:t>
      </w:r>
    </w:p>
    <w:p w:rsidR="007A11D9" w:rsidRPr="003679C1" w:rsidRDefault="007A11D9" w:rsidP="003679C1">
      <w:pPr>
        <w:spacing w:line="360" w:lineRule="auto"/>
        <w:jc w:val="both"/>
      </w:pPr>
      <w:r w:rsidRPr="003679C1">
        <w:t>2.</w:t>
      </w:r>
      <w:r w:rsidR="003679C1">
        <w:t xml:space="preserve">1. </w:t>
      </w:r>
      <w:proofErr w:type="gramStart"/>
      <w:r w:rsidR="003679C1">
        <w:t xml:space="preserve">Обучающиеся </w:t>
      </w:r>
      <w:r w:rsidRPr="003679C1">
        <w:t xml:space="preserve"> могут</w:t>
      </w:r>
      <w:proofErr w:type="gramEnd"/>
      <w:r w:rsidRPr="003679C1">
        <w:t xml:space="preserve"> быть переведены в дру</w:t>
      </w:r>
      <w:r w:rsidR="003679C1">
        <w:t xml:space="preserve">гие образовательные учреждения в </w:t>
      </w:r>
      <w:r w:rsidR="003679C1" w:rsidRPr="003679C1">
        <w:t xml:space="preserve">  </w:t>
      </w:r>
      <w:r w:rsidRPr="003679C1">
        <w:t xml:space="preserve">следующих случаях: </w:t>
      </w:r>
    </w:p>
    <w:p w:rsidR="007A11D9" w:rsidRPr="003679C1" w:rsidRDefault="003679C1" w:rsidP="007A11D9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A11D9" w:rsidRPr="003679C1">
        <w:rPr>
          <w:rFonts w:ascii="Times New Roman" w:hAnsi="Times New Roman"/>
          <w:sz w:val="24"/>
          <w:szCs w:val="24"/>
        </w:rPr>
        <w:t xml:space="preserve">о инициативе совершеннолетнего обучающегося или </w:t>
      </w:r>
      <w:proofErr w:type="gramStart"/>
      <w:r w:rsidR="007A11D9" w:rsidRPr="003679C1">
        <w:rPr>
          <w:rFonts w:ascii="Times New Roman" w:hAnsi="Times New Roman"/>
          <w:sz w:val="24"/>
          <w:szCs w:val="24"/>
        </w:rPr>
        <w:t>родителей(</w:t>
      </w:r>
      <w:proofErr w:type="gramEnd"/>
      <w:r w:rsidR="007A11D9" w:rsidRPr="003679C1">
        <w:rPr>
          <w:rFonts w:ascii="Times New Roman" w:hAnsi="Times New Roman"/>
          <w:sz w:val="24"/>
          <w:szCs w:val="24"/>
        </w:rPr>
        <w:t>законных представителей) несовершеннолетнего обучающегося;</w:t>
      </w:r>
    </w:p>
    <w:p w:rsidR="007A11D9" w:rsidRPr="003679C1" w:rsidRDefault="003679C1" w:rsidP="007A11D9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A11D9" w:rsidRPr="003679C1">
        <w:rPr>
          <w:rFonts w:ascii="Times New Roman" w:hAnsi="Times New Roman"/>
          <w:sz w:val="24"/>
          <w:szCs w:val="24"/>
        </w:rPr>
        <w:t xml:space="preserve"> случае прекращения деятельности Учреждения, аннулирования действия его лицензии на осуществление образовательной деятельности(далее-лицензия</w:t>
      </w:r>
      <w:proofErr w:type="gramStart"/>
      <w:r w:rsidR="007A11D9" w:rsidRPr="003679C1">
        <w:rPr>
          <w:rFonts w:ascii="Times New Roman" w:hAnsi="Times New Roman"/>
          <w:sz w:val="24"/>
          <w:szCs w:val="24"/>
        </w:rPr>
        <w:t>),лишения</w:t>
      </w:r>
      <w:proofErr w:type="gramEnd"/>
      <w:r w:rsidR="007A11D9" w:rsidRPr="003679C1">
        <w:rPr>
          <w:rFonts w:ascii="Times New Roman" w:hAnsi="Times New Roman"/>
          <w:sz w:val="24"/>
          <w:szCs w:val="24"/>
        </w:rPr>
        <w:t xml:space="preserve"> Учреждения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7A11D9" w:rsidRPr="003679C1" w:rsidRDefault="003679C1" w:rsidP="007A11D9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A11D9" w:rsidRPr="003679C1">
        <w:rPr>
          <w:rFonts w:ascii="Times New Roman" w:hAnsi="Times New Roman"/>
          <w:sz w:val="24"/>
          <w:szCs w:val="24"/>
        </w:rPr>
        <w:t xml:space="preserve"> случае приостановления действия лицензии, приостановления действия государственной аккредитации полностью или в отношении отдельных уровней </w:t>
      </w:r>
      <w:r w:rsidRPr="003679C1">
        <w:rPr>
          <w:rFonts w:ascii="Times New Roman" w:hAnsi="Times New Roman"/>
          <w:sz w:val="24"/>
          <w:szCs w:val="24"/>
        </w:rPr>
        <w:t>образования.</w:t>
      </w:r>
    </w:p>
    <w:p w:rsidR="007A11D9" w:rsidRPr="007A11D9" w:rsidRDefault="003679C1" w:rsidP="007A11D9">
      <w:pPr>
        <w:pStyle w:val="ac"/>
        <w:spacing w:line="36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Перевод </w:t>
      </w:r>
      <w:proofErr w:type="gramStart"/>
      <w:r>
        <w:rPr>
          <w:rFonts w:ascii="Times New Roman" w:hAnsi="Times New Roman"/>
          <w:sz w:val="24"/>
          <w:szCs w:val="24"/>
        </w:rPr>
        <w:t xml:space="preserve">обучающегося </w:t>
      </w:r>
      <w:r w:rsidR="007A11D9" w:rsidRPr="007A11D9">
        <w:rPr>
          <w:rFonts w:ascii="Times New Roman" w:hAnsi="Times New Roman"/>
          <w:sz w:val="24"/>
          <w:szCs w:val="24"/>
        </w:rPr>
        <w:t xml:space="preserve"> из</w:t>
      </w:r>
      <w:proofErr w:type="gramEnd"/>
      <w:r w:rsidR="007A11D9" w:rsidRPr="007A11D9">
        <w:rPr>
          <w:rFonts w:ascii="Times New Roman" w:hAnsi="Times New Roman"/>
          <w:sz w:val="24"/>
          <w:szCs w:val="24"/>
        </w:rPr>
        <w:t xml:space="preserve"> одного образовательного учреждения в другое осуществляется только с письменного согласия </w:t>
      </w:r>
      <w:r>
        <w:rPr>
          <w:rFonts w:ascii="Times New Roman" w:hAnsi="Times New Roman"/>
          <w:sz w:val="24"/>
          <w:szCs w:val="24"/>
        </w:rPr>
        <w:t xml:space="preserve">обучающегося или </w:t>
      </w:r>
      <w:r w:rsidR="007A11D9" w:rsidRPr="007A11D9">
        <w:rPr>
          <w:rFonts w:ascii="Times New Roman" w:hAnsi="Times New Roman"/>
          <w:sz w:val="24"/>
          <w:szCs w:val="24"/>
        </w:rPr>
        <w:t>родителей (за</w:t>
      </w:r>
      <w:r>
        <w:rPr>
          <w:rFonts w:ascii="Times New Roman" w:hAnsi="Times New Roman"/>
          <w:sz w:val="24"/>
          <w:szCs w:val="24"/>
        </w:rPr>
        <w:t>конных представителей) несовершеннолетнего обучающегося</w:t>
      </w:r>
      <w:r w:rsidR="007A11D9" w:rsidRPr="007A11D9">
        <w:rPr>
          <w:rFonts w:ascii="Times New Roman" w:hAnsi="Times New Roman"/>
          <w:sz w:val="24"/>
          <w:szCs w:val="24"/>
        </w:rPr>
        <w:t xml:space="preserve">.  </w:t>
      </w:r>
    </w:p>
    <w:p w:rsidR="003679C1" w:rsidRDefault="003679C1" w:rsidP="007A11D9">
      <w:pPr>
        <w:pStyle w:val="ac"/>
        <w:spacing w:line="36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A11D9" w:rsidRPr="007A11D9">
        <w:rPr>
          <w:rFonts w:ascii="Times New Roman" w:hAnsi="Times New Roman"/>
          <w:sz w:val="24"/>
          <w:szCs w:val="24"/>
        </w:rPr>
        <w:t xml:space="preserve">3. Перевод учащегося из одного образовательного учреждения в другое может осуществляться в течение всего учебного года. </w:t>
      </w:r>
    </w:p>
    <w:p w:rsidR="003679C1" w:rsidRPr="003679C1" w:rsidRDefault="003679C1" w:rsidP="007A11D9">
      <w:pPr>
        <w:pStyle w:val="ac"/>
        <w:spacing w:line="360" w:lineRule="auto"/>
        <w:ind w:left="-284" w:firstLine="851"/>
        <w:jc w:val="both"/>
        <w:rPr>
          <w:rFonts w:ascii="Times New Roman" w:hAnsi="Times New Roman"/>
          <w:b/>
          <w:sz w:val="24"/>
          <w:szCs w:val="24"/>
        </w:rPr>
      </w:pPr>
      <w:r w:rsidRPr="003679C1">
        <w:rPr>
          <w:rFonts w:ascii="Times New Roman" w:hAnsi="Times New Roman"/>
          <w:b/>
          <w:sz w:val="24"/>
          <w:szCs w:val="24"/>
        </w:rPr>
        <w:t>3.Перевод</w:t>
      </w:r>
      <w:r w:rsidR="007A11D9" w:rsidRPr="003679C1">
        <w:rPr>
          <w:rFonts w:ascii="Times New Roman" w:hAnsi="Times New Roman"/>
          <w:b/>
          <w:sz w:val="24"/>
          <w:szCs w:val="24"/>
        </w:rPr>
        <w:t xml:space="preserve">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</w:p>
    <w:p w:rsidR="003679C1" w:rsidRDefault="003679C1" w:rsidP="007A11D9">
      <w:pPr>
        <w:pStyle w:val="ac"/>
        <w:spacing w:line="36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 случае перевода</w:t>
      </w:r>
      <w:r w:rsidRPr="007A11D9">
        <w:rPr>
          <w:rFonts w:ascii="Times New Roman" w:hAnsi="Times New Roman"/>
          <w:sz w:val="24"/>
          <w:szCs w:val="24"/>
        </w:rPr>
        <w:t xml:space="preserve">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7A11D9" w:rsidRPr="007A11D9" w:rsidRDefault="007A11D9" w:rsidP="00D72840">
      <w:pPr>
        <w:pStyle w:val="ac"/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A11D9">
        <w:rPr>
          <w:rFonts w:ascii="Times New Roman" w:hAnsi="Times New Roman"/>
          <w:sz w:val="24"/>
          <w:szCs w:val="24"/>
        </w:rPr>
        <w:t>совершеннолетний обучающийся или родители (законные представители) несовершеннолетнего обучающегося:</w:t>
      </w:r>
    </w:p>
    <w:p w:rsidR="007A11D9" w:rsidRPr="007A11D9" w:rsidRDefault="007A11D9" w:rsidP="007A11D9">
      <w:pPr>
        <w:pStyle w:val="ac"/>
        <w:spacing w:line="36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7A11D9">
        <w:rPr>
          <w:rFonts w:ascii="Times New Roman" w:hAnsi="Times New Roman"/>
          <w:sz w:val="24"/>
          <w:szCs w:val="24"/>
        </w:rPr>
        <w:t>- осуществляют выбор принимающей организации;</w:t>
      </w:r>
    </w:p>
    <w:p w:rsidR="007A11D9" w:rsidRPr="007A11D9" w:rsidRDefault="007A11D9" w:rsidP="007A11D9">
      <w:pPr>
        <w:pStyle w:val="ac"/>
        <w:spacing w:line="36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7A11D9">
        <w:rPr>
          <w:rFonts w:ascii="Times New Roman" w:hAnsi="Times New Roman"/>
          <w:sz w:val="24"/>
          <w:szCs w:val="24"/>
        </w:rPr>
        <w:t>- обращаются в выбранную организацию с запросом о наличии свободных мест, в том числе с использованием сети Интернет;</w:t>
      </w:r>
    </w:p>
    <w:p w:rsidR="007A11D9" w:rsidRPr="007A11D9" w:rsidRDefault="007A11D9" w:rsidP="007A11D9">
      <w:pPr>
        <w:pStyle w:val="ac"/>
        <w:spacing w:line="36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7A11D9">
        <w:rPr>
          <w:rFonts w:ascii="Times New Roman" w:hAnsi="Times New Roman"/>
          <w:sz w:val="24"/>
          <w:szCs w:val="24"/>
        </w:rPr>
        <w:t>-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7A11D9" w:rsidRPr="007A11D9" w:rsidRDefault="007A11D9" w:rsidP="007A11D9">
      <w:pPr>
        <w:pStyle w:val="ac"/>
        <w:spacing w:line="36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7A11D9">
        <w:rPr>
          <w:rFonts w:ascii="Times New Roman" w:hAnsi="Times New Roman"/>
          <w:sz w:val="24"/>
          <w:szCs w:val="24"/>
        </w:rPr>
        <w:lastRenderedPageBreak/>
        <w:t>- о</w:t>
      </w:r>
      <w:r w:rsidR="003679C1">
        <w:rPr>
          <w:rFonts w:ascii="Times New Roman" w:hAnsi="Times New Roman"/>
          <w:sz w:val="24"/>
          <w:szCs w:val="24"/>
        </w:rPr>
        <w:t xml:space="preserve">бращаются в </w:t>
      </w:r>
      <w:proofErr w:type="gramStart"/>
      <w:r w:rsidR="003679C1">
        <w:rPr>
          <w:rFonts w:ascii="Times New Roman" w:hAnsi="Times New Roman"/>
          <w:sz w:val="24"/>
          <w:szCs w:val="24"/>
        </w:rPr>
        <w:t xml:space="preserve">Учреждение </w:t>
      </w:r>
      <w:r w:rsidRPr="007A11D9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A11D9">
        <w:rPr>
          <w:rFonts w:ascii="Times New Roman" w:hAnsi="Times New Roman"/>
          <w:sz w:val="24"/>
          <w:szCs w:val="24"/>
        </w:rPr>
        <w:t xml:space="preserve">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7A11D9" w:rsidRPr="007A11D9" w:rsidRDefault="00A1686F" w:rsidP="007A11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3.2.</w:t>
      </w:r>
      <w:r w:rsidR="007A11D9" w:rsidRPr="007A11D9">
        <w:rPr>
          <w:rFonts w:cs="Times New Roman"/>
        </w:rPr>
        <w:t xml:space="preserve"> В заявлении совершеннолетнего обучающегося или родителей </w:t>
      </w:r>
      <w:hyperlink r:id="rId7" w:history="1">
        <w:r w:rsidR="007A11D9" w:rsidRPr="007A11D9">
          <w:rPr>
            <w:rFonts w:cs="Times New Roman"/>
          </w:rPr>
          <w:t>(законных представителей)</w:t>
        </w:r>
      </w:hyperlink>
      <w:r w:rsidR="007A11D9" w:rsidRPr="007A11D9">
        <w:rPr>
          <w:rFonts w:cs="Times New Roman"/>
        </w:rP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7A11D9" w:rsidRPr="007A11D9" w:rsidRDefault="007A11D9" w:rsidP="007A11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</w:rPr>
      </w:pPr>
      <w:r w:rsidRPr="007A11D9">
        <w:rPr>
          <w:rFonts w:cs="Times New Roman"/>
        </w:rPr>
        <w:t>а) фамилия, имя, отчество (при наличии) обучающегося;</w:t>
      </w:r>
    </w:p>
    <w:p w:rsidR="007A11D9" w:rsidRPr="007A11D9" w:rsidRDefault="007A11D9" w:rsidP="007A11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</w:rPr>
      </w:pPr>
      <w:r w:rsidRPr="007A11D9">
        <w:rPr>
          <w:rFonts w:cs="Times New Roman"/>
        </w:rPr>
        <w:t>б) дата рождения;</w:t>
      </w:r>
    </w:p>
    <w:p w:rsidR="007A11D9" w:rsidRPr="007A11D9" w:rsidRDefault="007A11D9" w:rsidP="007A11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</w:rPr>
      </w:pPr>
      <w:r w:rsidRPr="007A11D9">
        <w:rPr>
          <w:rFonts w:cs="Times New Roman"/>
        </w:rPr>
        <w:t>в) класс и профиль обучения (при наличии);</w:t>
      </w:r>
    </w:p>
    <w:p w:rsidR="007A11D9" w:rsidRDefault="007A11D9" w:rsidP="007A11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</w:rPr>
      </w:pPr>
      <w:r w:rsidRPr="007A11D9">
        <w:rPr>
          <w:rFonts w:cs="Times New Roman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A1686F" w:rsidRDefault="00A1686F" w:rsidP="007A11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3.3. В заявлении об отчислении обучающегося по образовательным программам дошкольного образования в порядке перевода в принимающую организацию указываются:</w:t>
      </w:r>
    </w:p>
    <w:p w:rsidR="00A1686F" w:rsidRPr="007A11D9" w:rsidRDefault="00A1686F" w:rsidP="00A1686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</w:rPr>
      </w:pPr>
      <w:r w:rsidRPr="007A11D9">
        <w:rPr>
          <w:rFonts w:cs="Times New Roman"/>
        </w:rPr>
        <w:t>а) фамилия, имя, отчество (при наличии) обучающегося;</w:t>
      </w:r>
    </w:p>
    <w:p w:rsidR="00A1686F" w:rsidRPr="007A11D9" w:rsidRDefault="00A1686F" w:rsidP="00A1686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</w:rPr>
      </w:pPr>
      <w:r w:rsidRPr="007A11D9">
        <w:rPr>
          <w:rFonts w:cs="Times New Roman"/>
        </w:rPr>
        <w:t>б) дата рождения;</w:t>
      </w:r>
    </w:p>
    <w:p w:rsidR="00A1686F" w:rsidRPr="007A11D9" w:rsidRDefault="00A1686F" w:rsidP="00A1686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в) направленность группы</w:t>
      </w:r>
      <w:r w:rsidRPr="007A11D9">
        <w:rPr>
          <w:rFonts w:cs="Times New Roman"/>
        </w:rPr>
        <w:t>;</w:t>
      </w:r>
    </w:p>
    <w:p w:rsidR="00A1686F" w:rsidRPr="007A11D9" w:rsidRDefault="00A1686F" w:rsidP="00A1686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</w:rPr>
      </w:pPr>
      <w:r w:rsidRPr="007A11D9">
        <w:rPr>
          <w:rFonts w:cs="Times New Roman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7A11D9" w:rsidRPr="007A11D9" w:rsidRDefault="00A1686F" w:rsidP="007A11D9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3.4.</w:t>
      </w:r>
      <w:r w:rsidR="007A11D9" w:rsidRPr="007A11D9">
        <w:rPr>
          <w:rFonts w:cs="Times New Roman"/>
        </w:rPr>
        <w:t xml:space="preserve"> На основании заявления совершеннолетнего обучающегося или родителей (законных представителей) несовершеннолетнего обучающегося об отчислении в поря</w:t>
      </w:r>
      <w:r>
        <w:rPr>
          <w:rFonts w:cs="Times New Roman"/>
        </w:rPr>
        <w:t xml:space="preserve">дке перевода </w:t>
      </w:r>
      <w:proofErr w:type="gramStart"/>
      <w:r>
        <w:rPr>
          <w:rFonts w:cs="Times New Roman"/>
        </w:rPr>
        <w:t xml:space="preserve">Учреждение </w:t>
      </w:r>
      <w:r w:rsidR="007A11D9" w:rsidRPr="007A11D9">
        <w:rPr>
          <w:rFonts w:cs="Times New Roman"/>
        </w:rPr>
        <w:t xml:space="preserve"> в</w:t>
      </w:r>
      <w:proofErr w:type="gramEnd"/>
      <w:r w:rsidR="007A11D9" w:rsidRPr="007A11D9">
        <w:rPr>
          <w:rFonts w:cs="Times New Roman"/>
        </w:rPr>
        <w:t xml:space="preserve">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7A11D9" w:rsidRPr="007A11D9" w:rsidRDefault="00D72840" w:rsidP="007A11D9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bookmarkStart w:id="0" w:name="Par70"/>
      <w:bookmarkEnd w:id="0"/>
      <w:r>
        <w:rPr>
          <w:rFonts w:cs="Times New Roman"/>
        </w:rPr>
        <w:t>3.5.</w:t>
      </w:r>
      <w:r w:rsidR="004E652A">
        <w:rPr>
          <w:rFonts w:cs="Times New Roman"/>
        </w:rPr>
        <w:t xml:space="preserve">Учреждение </w:t>
      </w:r>
      <w:r w:rsidR="007A11D9" w:rsidRPr="007A11D9">
        <w:rPr>
          <w:rFonts w:cs="Times New Roman"/>
        </w:rPr>
        <w:t xml:space="preserve">выдает совершеннолетнему обучающемуся </w:t>
      </w:r>
      <w:r w:rsidR="00A1686F">
        <w:rPr>
          <w:rFonts w:cs="Times New Roman"/>
        </w:rPr>
        <w:t xml:space="preserve">по образовательным программам начального общего, основного общего и среднего общего образования </w:t>
      </w:r>
      <w:r w:rsidR="007A11D9" w:rsidRPr="007A11D9">
        <w:rPr>
          <w:rFonts w:cs="Times New Roman"/>
        </w:rPr>
        <w:t>или родителям (законным представителям) несовершеннолетнего обучающегося следующие документы:</w:t>
      </w:r>
    </w:p>
    <w:p w:rsidR="007A11D9" w:rsidRPr="007A11D9" w:rsidRDefault="007A11D9" w:rsidP="007A11D9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7A11D9">
        <w:rPr>
          <w:rFonts w:cs="Times New Roman"/>
        </w:rPr>
        <w:t>- личное дело обучающегося;</w:t>
      </w:r>
    </w:p>
    <w:p w:rsidR="007A11D9" w:rsidRDefault="007A11D9" w:rsidP="007A11D9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7A11D9">
        <w:rPr>
          <w:rFonts w:cs="Times New Roman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</w:t>
      </w:r>
      <w:r w:rsidR="00A1686F">
        <w:rPr>
          <w:rFonts w:cs="Times New Roman"/>
        </w:rPr>
        <w:t>ные печатью Учреждения и подписью директора.</w:t>
      </w:r>
    </w:p>
    <w:p w:rsidR="00A1686F" w:rsidRPr="007A11D9" w:rsidRDefault="00A1686F" w:rsidP="00A1686F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3.6.</w:t>
      </w:r>
      <w:r w:rsidRPr="00A1686F">
        <w:rPr>
          <w:rFonts w:cs="Times New Roman"/>
        </w:rPr>
        <w:t xml:space="preserve"> </w:t>
      </w:r>
      <w:r>
        <w:rPr>
          <w:rFonts w:cs="Times New Roman"/>
        </w:rPr>
        <w:t xml:space="preserve">Учреждение </w:t>
      </w:r>
      <w:r w:rsidRPr="007A11D9">
        <w:rPr>
          <w:rFonts w:cs="Times New Roman"/>
        </w:rPr>
        <w:t xml:space="preserve">выдает родителям (законным представителям) несовершеннолетнего обучающегося </w:t>
      </w:r>
      <w:r>
        <w:rPr>
          <w:rFonts w:cs="Times New Roman"/>
        </w:rPr>
        <w:t xml:space="preserve">по образовательным программам </w:t>
      </w:r>
      <w:proofErr w:type="gramStart"/>
      <w:r>
        <w:rPr>
          <w:rFonts w:cs="Times New Roman"/>
        </w:rPr>
        <w:t xml:space="preserve">дошкольного </w:t>
      </w:r>
      <w:r w:rsidR="005A2A96">
        <w:rPr>
          <w:rFonts w:cs="Times New Roman"/>
        </w:rPr>
        <w:t xml:space="preserve"> образования</w:t>
      </w:r>
      <w:proofErr w:type="gramEnd"/>
      <w:r w:rsidR="005A2A96">
        <w:rPr>
          <w:rFonts w:cs="Times New Roman"/>
        </w:rPr>
        <w:t xml:space="preserve"> личное дело обучающегося.</w:t>
      </w:r>
    </w:p>
    <w:p w:rsidR="007A11D9" w:rsidRPr="007A11D9" w:rsidRDefault="004E652A" w:rsidP="007A11D9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3.7.</w:t>
      </w:r>
      <w:r w:rsidR="007A11D9" w:rsidRPr="007A11D9">
        <w:rPr>
          <w:rFonts w:cs="Times New Roman"/>
        </w:rPr>
        <w:t xml:space="preserve"> Требование предоставления других документов в качестве основания для зачисления обучающихся в принимающую организацию в связи с переводом не допускается.</w:t>
      </w:r>
    </w:p>
    <w:p w:rsidR="007A11D9" w:rsidRPr="007A11D9" w:rsidRDefault="004E652A" w:rsidP="007A11D9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</w:t>
      </w:r>
      <w:r w:rsidR="007A11D9" w:rsidRPr="007A11D9">
        <w:rPr>
          <w:rFonts w:cs="Times New Roman"/>
        </w:rPr>
        <w:t>8. Указанные в под</w:t>
      </w:r>
      <w:r>
        <w:rPr>
          <w:rFonts w:cs="Times New Roman"/>
        </w:rPr>
        <w:t xml:space="preserve">пунктах 3.3 </w:t>
      </w:r>
      <w:proofErr w:type="gramStart"/>
      <w:r>
        <w:rPr>
          <w:rFonts w:cs="Times New Roman"/>
        </w:rPr>
        <w:t>или  3.5</w:t>
      </w:r>
      <w:proofErr w:type="gramEnd"/>
      <w:r>
        <w:rPr>
          <w:rFonts w:cs="Times New Roman"/>
        </w:rPr>
        <w:t xml:space="preserve"> </w:t>
      </w:r>
      <w:r w:rsidR="007A11D9" w:rsidRPr="007A11D9">
        <w:rPr>
          <w:rFonts w:cs="Times New Roman"/>
        </w:rPr>
        <w:t xml:space="preserve"> настоящего Положения документы представляются </w:t>
      </w:r>
      <w:r w:rsidR="007A11D9" w:rsidRPr="007A11D9">
        <w:rPr>
          <w:rFonts w:cs="Times New Roman"/>
        </w:rPr>
        <w:lastRenderedPageBreak/>
        <w:t xml:space="preserve">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</w:t>
      </w:r>
      <w:r>
        <w:rPr>
          <w:rFonts w:cs="Times New Roman"/>
        </w:rPr>
        <w:t>Учреждения</w:t>
      </w:r>
      <w:r w:rsidR="007A11D9" w:rsidRPr="007A11D9">
        <w:rPr>
          <w:rFonts w:cs="Times New Roman"/>
        </w:rPr>
        <w:t xml:space="preserve">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7A11D9" w:rsidRPr="007A11D9" w:rsidRDefault="004E652A" w:rsidP="007A11D9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</w:t>
      </w:r>
      <w:r w:rsidR="007A11D9" w:rsidRPr="007A11D9">
        <w:rPr>
          <w:rFonts w:cs="Times New Roman"/>
        </w:rPr>
        <w:t>9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под</w:t>
      </w:r>
      <w:r>
        <w:rPr>
          <w:rFonts w:cs="Times New Roman"/>
        </w:rPr>
        <w:t xml:space="preserve">пункте 3.3 </w:t>
      </w:r>
      <w:proofErr w:type="gramStart"/>
      <w:r>
        <w:rPr>
          <w:rFonts w:cs="Times New Roman"/>
        </w:rPr>
        <w:t>или  3.5</w:t>
      </w:r>
      <w:proofErr w:type="gramEnd"/>
      <w:r w:rsidR="007A11D9" w:rsidRPr="007A11D9">
        <w:rPr>
          <w:rFonts w:cs="Times New Roman"/>
        </w:rPr>
        <w:t xml:space="preserve"> настоящего Положения, с указанием даты зачисления и класса</w:t>
      </w:r>
      <w:r>
        <w:rPr>
          <w:rFonts w:cs="Times New Roman"/>
        </w:rPr>
        <w:t>(группы)</w:t>
      </w:r>
      <w:r w:rsidR="007A11D9" w:rsidRPr="007A11D9">
        <w:rPr>
          <w:rFonts w:cs="Times New Roman"/>
        </w:rPr>
        <w:t>.</w:t>
      </w:r>
    </w:p>
    <w:p w:rsidR="007A11D9" w:rsidRPr="007A11D9" w:rsidRDefault="004E652A" w:rsidP="007A11D9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</w:t>
      </w:r>
      <w:r w:rsidR="007A11D9" w:rsidRPr="007A11D9">
        <w:rPr>
          <w:rFonts w:cs="Times New Roman"/>
        </w:rPr>
        <w:t>10.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7A11D9" w:rsidRDefault="004E652A" w:rsidP="007A11D9">
      <w:pPr>
        <w:pStyle w:val="ac"/>
        <w:spacing w:line="360" w:lineRule="auto"/>
        <w:ind w:left="-284" w:firstLine="851"/>
        <w:jc w:val="both"/>
        <w:rPr>
          <w:rFonts w:ascii="Times New Roman" w:hAnsi="Times New Roman"/>
          <w:b/>
          <w:sz w:val="24"/>
          <w:szCs w:val="24"/>
        </w:rPr>
      </w:pPr>
      <w:r w:rsidRPr="004E652A">
        <w:rPr>
          <w:rFonts w:ascii="Times New Roman" w:hAnsi="Times New Roman"/>
          <w:b/>
          <w:sz w:val="24"/>
          <w:szCs w:val="24"/>
        </w:rPr>
        <w:t xml:space="preserve">4. Перевод по другим основаниям </w:t>
      </w:r>
    </w:p>
    <w:p w:rsidR="00DD725E" w:rsidRDefault="004E652A" w:rsidP="00DD725E">
      <w:pPr>
        <w:spacing w:line="360" w:lineRule="auto"/>
        <w:jc w:val="both"/>
      </w:pPr>
      <w:r w:rsidRPr="00DD725E">
        <w:t>4.1.</w:t>
      </w:r>
      <w:r w:rsidR="00DD725E" w:rsidRPr="00DD725E">
        <w:t xml:space="preserve"> </w:t>
      </w:r>
      <w:r w:rsidR="00DD725E">
        <w:t>В</w:t>
      </w:r>
      <w:r w:rsidR="00DD725E" w:rsidRPr="00DD725E">
        <w:t xml:space="preserve"> случае прекращения деятельности Учреждения, аннулирования действия его лицензии на осуществление образовательной деятельности(далее-лицензия),лишения Учреждения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</w:t>
      </w:r>
      <w:r w:rsidR="00DD725E">
        <w:t>ующей образовательной программе учредитель  обеспечивает перевод совершеннолетних обучающихся с их согласия  и несовершеннолетних обучающихся с  согласия  их родителей(законных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направленности.</w:t>
      </w:r>
    </w:p>
    <w:p w:rsidR="00DD725E" w:rsidRDefault="00DD725E" w:rsidP="00DD725E">
      <w:pPr>
        <w:spacing w:line="360" w:lineRule="auto"/>
        <w:jc w:val="both"/>
      </w:pPr>
      <w:r>
        <w:t xml:space="preserve">4.2.В </w:t>
      </w:r>
      <w:r w:rsidRPr="00DD725E">
        <w:t xml:space="preserve">случае приостановления действия лицензии, приостановления действия государственной аккредитации полностью или в отношении отдельных уровней </w:t>
      </w:r>
      <w:r>
        <w:t>образования учредитель обеспечивает перевод по заявлению совершеннолетних обучающихся  и несовершеннолетних обучающихся по заявлению  их родителей(законных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направленности.</w:t>
      </w:r>
    </w:p>
    <w:p w:rsidR="00DD725E" w:rsidRDefault="00DD725E" w:rsidP="00DD725E">
      <w:pPr>
        <w:spacing w:line="360" w:lineRule="auto"/>
        <w:jc w:val="both"/>
      </w:pPr>
      <w:r>
        <w:t xml:space="preserve">4.3. Порядок и условия осуществления такого перевода устанавливаются федеральным органом исполнительной </w:t>
      </w:r>
      <w:proofErr w:type="gramStart"/>
      <w:r>
        <w:t>власти ,</w:t>
      </w:r>
      <w:proofErr w:type="gramEnd"/>
      <w:r>
        <w:t xml:space="preserve"> осуществляющим функции по выработке государственной политики и нормативно-правовому регулированию в сфере образования.</w:t>
      </w:r>
    </w:p>
    <w:p w:rsidR="00856338" w:rsidRPr="000E455B" w:rsidRDefault="00856338" w:rsidP="00DD725E">
      <w:pPr>
        <w:spacing w:line="360" w:lineRule="auto"/>
        <w:jc w:val="both"/>
        <w:rPr>
          <w:b/>
        </w:rPr>
      </w:pPr>
      <w:r w:rsidRPr="000E455B">
        <w:rPr>
          <w:b/>
        </w:rPr>
        <w:lastRenderedPageBreak/>
        <w:t>5. Порядок и основания отчисления обучающихся</w:t>
      </w:r>
    </w:p>
    <w:p w:rsidR="000E455B" w:rsidRDefault="000E455B" w:rsidP="000E455B">
      <w:pPr>
        <w:pStyle w:val="ab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может быть отчислен из Учреждения:</w:t>
      </w:r>
    </w:p>
    <w:p w:rsidR="00856338" w:rsidRPr="007A11D9" w:rsidRDefault="000E455B" w:rsidP="000E455B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</w:t>
      </w:r>
      <w:r w:rsidR="00856338" w:rsidRPr="007A11D9">
        <w:rPr>
          <w:rFonts w:ascii="Times New Roman" w:hAnsi="Times New Roman"/>
          <w:sz w:val="24"/>
          <w:szCs w:val="24"/>
        </w:rPr>
        <w:t>в связи с получением образования (завершением обучения);</w:t>
      </w:r>
    </w:p>
    <w:p w:rsidR="00856338" w:rsidRPr="007A11D9" w:rsidRDefault="000E455B" w:rsidP="000E455B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>
        <w:t xml:space="preserve"> 5.1.2.</w:t>
      </w:r>
      <w:r w:rsidR="00856338" w:rsidRPr="000E455B">
        <w:t xml:space="preserve">  досрочно по </w:t>
      </w:r>
      <w:r w:rsidRPr="000E455B">
        <w:t xml:space="preserve">следующим </w:t>
      </w:r>
      <w:r w:rsidR="00856338" w:rsidRPr="000E455B">
        <w:t>основаниям</w:t>
      </w:r>
    </w:p>
    <w:p w:rsidR="00856338" w:rsidRPr="007A11D9" w:rsidRDefault="00856338" w:rsidP="00D72840">
      <w:pPr>
        <w:pStyle w:val="ab"/>
        <w:tabs>
          <w:tab w:val="left" w:pos="709"/>
        </w:tabs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A11D9">
        <w:rPr>
          <w:rFonts w:ascii="Times New Roman" w:hAnsi="Times New Roman"/>
          <w:sz w:val="24"/>
          <w:szCs w:val="24"/>
        </w:rPr>
        <w:t xml:space="preserve">         -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другое Учреждение, осуществляющую образовательную деятель</w:t>
      </w:r>
      <w:r w:rsidR="00D72840">
        <w:rPr>
          <w:rFonts w:ascii="Times New Roman" w:hAnsi="Times New Roman"/>
          <w:sz w:val="24"/>
          <w:szCs w:val="24"/>
        </w:rPr>
        <w:t>ность;</w:t>
      </w:r>
    </w:p>
    <w:p w:rsidR="00856338" w:rsidRPr="007A11D9" w:rsidRDefault="00856338" w:rsidP="00856338">
      <w:pPr>
        <w:pStyle w:val="ab"/>
        <w:spacing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A11D9">
        <w:rPr>
          <w:rFonts w:ascii="Times New Roman" w:hAnsi="Times New Roman"/>
          <w:sz w:val="24"/>
          <w:szCs w:val="24"/>
        </w:rPr>
        <w:t xml:space="preserve">      - при переводе в специальное (коррекционное) общеобразовательное учреждение на основании заключения </w:t>
      </w:r>
      <w:proofErr w:type="spellStart"/>
      <w:r w:rsidRPr="007A11D9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7A11D9">
        <w:rPr>
          <w:rFonts w:ascii="Times New Roman" w:hAnsi="Times New Roman"/>
          <w:sz w:val="24"/>
          <w:szCs w:val="24"/>
        </w:rPr>
        <w:t xml:space="preserve"> - медико-педагогической комиссии и согласия родителей (законных представителей); </w:t>
      </w:r>
    </w:p>
    <w:p w:rsidR="00856338" w:rsidRPr="007A11D9" w:rsidRDefault="00D72840" w:rsidP="00856338">
      <w:pPr>
        <w:pStyle w:val="ab"/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6338" w:rsidRPr="007A11D9">
        <w:rPr>
          <w:rFonts w:ascii="Times New Roman" w:hAnsi="Times New Roman"/>
          <w:sz w:val="24"/>
          <w:szCs w:val="24"/>
        </w:rPr>
        <w:t xml:space="preserve">          - по направлению учащегося на государственное воспитание в случае лишения его опеки родителей (законных представителей); </w:t>
      </w:r>
    </w:p>
    <w:p w:rsidR="00856338" w:rsidRPr="007A11D9" w:rsidRDefault="00856338" w:rsidP="00856338">
      <w:pPr>
        <w:pStyle w:val="ab"/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A11D9">
        <w:rPr>
          <w:rFonts w:ascii="Times New Roman" w:hAnsi="Times New Roman"/>
          <w:sz w:val="24"/>
          <w:szCs w:val="24"/>
        </w:rPr>
        <w:t xml:space="preserve">          - по </w:t>
      </w:r>
      <w:proofErr w:type="gramStart"/>
      <w:r w:rsidRPr="007A11D9">
        <w:rPr>
          <w:rFonts w:ascii="Times New Roman" w:hAnsi="Times New Roman"/>
          <w:sz w:val="24"/>
          <w:szCs w:val="24"/>
        </w:rPr>
        <w:t>достижению  учащимся</w:t>
      </w:r>
      <w:proofErr w:type="gramEnd"/>
      <w:r w:rsidRPr="007A11D9">
        <w:rPr>
          <w:rFonts w:ascii="Times New Roman" w:hAnsi="Times New Roman"/>
          <w:sz w:val="24"/>
          <w:szCs w:val="24"/>
        </w:rPr>
        <w:t xml:space="preserve"> предельного возраста для получения основного общего образования по очной форме обучения (18 лет - для дневных общеобразовательных учреждений);</w:t>
      </w:r>
    </w:p>
    <w:p w:rsidR="00856338" w:rsidRDefault="00856338" w:rsidP="00856338">
      <w:pPr>
        <w:pStyle w:val="ab"/>
        <w:spacing w:line="36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7A11D9">
        <w:rPr>
          <w:rFonts w:ascii="Times New Roman" w:hAnsi="Times New Roman"/>
          <w:sz w:val="24"/>
          <w:szCs w:val="24"/>
        </w:rPr>
        <w:t>- при обстоятельствах, не зависящих от воли учащегося и их родителей (законных представителей) и Учреждения (например, при ликвидации Учреждения)</w:t>
      </w:r>
      <w:r w:rsidR="000E455B">
        <w:rPr>
          <w:rFonts w:ascii="Times New Roman" w:hAnsi="Times New Roman"/>
          <w:sz w:val="24"/>
          <w:szCs w:val="24"/>
        </w:rPr>
        <w:t>;</w:t>
      </w:r>
    </w:p>
    <w:p w:rsidR="000E455B" w:rsidRDefault="000E455B" w:rsidP="000E455B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инициативе Учреждения в случае:</w:t>
      </w:r>
    </w:p>
    <w:p w:rsidR="000E455B" w:rsidRDefault="000E455B" w:rsidP="000E455B">
      <w:pPr>
        <w:autoSpaceDE w:val="0"/>
        <w:spacing w:line="360" w:lineRule="auto"/>
        <w:jc w:val="both"/>
        <w:rPr>
          <w:rFonts w:cs="Times New Roman"/>
        </w:rPr>
      </w:pPr>
      <w:proofErr w:type="gramStart"/>
      <w:r>
        <w:t>а)</w:t>
      </w:r>
      <w:r w:rsidRPr="000E455B">
        <w:rPr>
          <w:rFonts w:cs="Times New Roman"/>
        </w:rPr>
        <w:t xml:space="preserve"> </w:t>
      </w:r>
      <w:bookmarkStart w:id="1" w:name="_GoBack"/>
      <w:bookmarkEnd w:id="1"/>
      <w:r w:rsidRPr="007A11D9">
        <w:rPr>
          <w:rFonts w:cs="Times New Roman"/>
        </w:rPr>
        <w:t xml:space="preserve"> применения</w:t>
      </w:r>
      <w:proofErr w:type="gramEnd"/>
      <w:r w:rsidRPr="007A11D9">
        <w:rPr>
          <w:rFonts w:cs="Times New Roman"/>
        </w:rPr>
        <w:t xml:space="preserve"> к обучающемуся, достигшему возраста пятнадцати лет, отчисления как</w:t>
      </w:r>
      <w:r>
        <w:rPr>
          <w:rFonts w:cs="Times New Roman"/>
        </w:rPr>
        <w:t xml:space="preserve"> меры дисциплинарного взыскания;</w:t>
      </w:r>
    </w:p>
    <w:p w:rsidR="000E455B" w:rsidRDefault="000E455B" w:rsidP="000E455B">
      <w:pPr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б) установления нарушения порядка приема в Учреждение, повлекшего по вине </w:t>
      </w:r>
      <w:proofErr w:type="spellStart"/>
      <w:r>
        <w:rPr>
          <w:rFonts w:cs="Times New Roman"/>
        </w:rPr>
        <w:t>обучаещегося</w:t>
      </w:r>
      <w:proofErr w:type="spellEnd"/>
      <w:r>
        <w:rPr>
          <w:rFonts w:cs="Times New Roman"/>
        </w:rPr>
        <w:t xml:space="preserve"> и (или) его </w:t>
      </w:r>
      <w:proofErr w:type="gramStart"/>
      <w:r>
        <w:rPr>
          <w:rFonts w:cs="Times New Roman"/>
        </w:rPr>
        <w:t>родителей(</w:t>
      </w:r>
      <w:proofErr w:type="gramEnd"/>
      <w:r>
        <w:rPr>
          <w:rFonts w:cs="Times New Roman"/>
        </w:rPr>
        <w:t>законных представителей) незаконное его зачисление в Учреждение;</w:t>
      </w:r>
    </w:p>
    <w:p w:rsidR="000E455B" w:rsidRDefault="000E455B" w:rsidP="000E455B">
      <w:pPr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в) просрочки оплаты стоимости по договору;</w:t>
      </w:r>
    </w:p>
    <w:p w:rsidR="000E455B" w:rsidRDefault="000E455B" w:rsidP="000E455B">
      <w:pPr>
        <w:autoSpaceDE w:val="0"/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г)невозможности</w:t>
      </w:r>
      <w:proofErr w:type="gramEnd"/>
      <w:r>
        <w:rPr>
          <w:rFonts w:cs="Times New Roman"/>
        </w:rPr>
        <w:t xml:space="preserve"> надлежащего исполнения обязательств по оказанию образовательных услуг </w:t>
      </w:r>
      <w:r w:rsidR="00C14823">
        <w:rPr>
          <w:rFonts w:cs="Times New Roman"/>
        </w:rPr>
        <w:t>вследствие действий(бездействия) обучающегося.</w:t>
      </w:r>
    </w:p>
    <w:p w:rsidR="001E149E" w:rsidRDefault="001E149E" w:rsidP="001E149E">
      <w:pPr>
        <w:spacing w:line="360" w:lineRule="auto"/>
        <w:ind w:firstLine="709"/>
        <w:jc w:val="both"/>
      </w:pPr>
      <w:r>
        <w:t xml:space="preserve">За неисполнение или нарушения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– замечание, выговор, отчисление из </w:t>
      </w:r>
      <w:proofErr w:type="gramStart"/>
      <w:r>
        <w:t>Учреждения..</w:t>
      </w:r>
      <w:proofErr w:type="gramEnd"/>
    </w:p>
    <w:p w:rsidR="001E149E" w:rsidRDefault="001E149E" w:rsidP="001E149E">
      <w:pPr>
        <w:spacing w:line="360" w:lineRule="auto"/>
        <w:ind w:firstLine="709"/>
        <w:jc w:val="both"/>
      </w:pPr>
      <w:r>
        <w:t xml:space="preserve"> Меры дисциплинарного взыскания не применяются к обучающимся по образовательным программам дошкольного, начального общего образования, а также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1E149E" w:rsidRPr="001E149E" w:rsidRDefault="001E149E" w:rsidP="001E149E">
      <w:pPr>
        <w:spacing w:line="360" w:lineRule="auto"/>
        <w:ind w:firstLine="709"/>
        <w:jc w:val="both"/>
      </w:pPr>
      <w:r>
        <w:lastRenderedPageBreak/>
        <w:t xml:space="preserve"> Не допускается применение мер дисциплинарного взыскания к учащимся во время болезни, каникул.</w:t>
      </w:r>
    </w:p>
    <w:p w:rsidR="00C14823" w:rsidRPr="007A11D9" w:rsidRDefault="00C14823" w:rsidP="00C14823">
      <w:pPr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5.2.</w:t>
      </w:r>
      <w:r w:rsidRPr="00C14823">
        <w:rPr>
          <w:rFonts w:cs="Times New Roman"/>
        </w:rPr>
        <w:t xml:space="preserve"> </w:t>
      </w:r>
      <w:r w:rsidRPr="007A11D9">
        <w:rPr>
          <w:rFonts w:cs="Times New Roman"/>
        </w:rP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школы.</w:t>
      </w:r>
    </w:p>
    <w:p w:rsidR="00C14823" w:rsidRDefault="00C14823" w:rsidP="00C14823">
      <w:pPr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Pr="007A11D9">
        <w:rPr>
          <w:rFonts w:cs="Times New Roman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C14823" w:rsidRPr="007A11D9" w:rsidRDefault="00C14823" w:rsidP="00C14823">
      <w:pPr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Pr="007A11D9">
        <w:rPr>
          <w:rFonts w:cs="Times New Roman"/>
        </w:rPr>
        <w:t xml:space="preserve">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14823" w:rsidRDefault="00C14823" w:rsidP="00C14823">
      <w:pPr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Pr="007A11D9">
        <w:rPr>
          <w:rFonts w:cs="Times New Roman"/>
        </w:rPr>
        <w:t>Учреждение незамедлительно обязано проинформировать об отчислении несовершеннолетнего обучающегося в качестве меры дисциплинарного взыскания его родителей (законных представителей) и окружную комиссию по соблюдению гарантий прав несовершеннолетних на получение общего образования, уполномоченный орган исполнительной власти в сфере обеспечения государственных гарантий в области занятости населения и районную комиссию по делам несовершеннолетних и защите их прав.</w:t>
      </w:r>
      <w:r w:rsidR="00325156">
        <w:rPr>
          <w:rFonts w:cs="Times New Roman"/>
        </w:rPr>
        <w:t xml:space="preserve"> Орган местного </w:t>
      </w:r>
      <w:proofErr w:type="gramStart"/>
      <w:r w:rsidR="00325156">
        <w:rPr>
          <w:rFonts w:cs="Times New Roman"/>
        </w:rPr>
        <w:t>самоуправления ,</w:t>
      </w:r>
      <w:proofErr w:type="gramEnd"/>
      <w:r w:rsidR="00325156">
        <w:rPr>
          <w:rFonts w:cs="Times New Roman"/>
        </w:rPr>
        <w:t xml:space="preserve"> осуществляющий управление в сфере образования и родители (законные представители)несовершеннолетнего обучающегося, отчисленного из Учреждения 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325156" w:rsidRPr="007A11D9" w:rsidRDefault="00325156" w:rsidP="00325156">
      <w:pPr>
        <w:pStyle w:val="ab"/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t xml:space="preserve">          </w:t>
      </w:r>
      <w:r w:rsidRPr="007A11D9">
        <w:rPr>
          <w:rFonts w:ascii="Times New Roman" w:hAnsi="Times New Roman"/>
          <w:sz w:val="24"/>
          <w:szCs w:val="24"/>
        </w:rPr>
        <w:t>Отчисление учащегося из образовательного учреждения оформляется приказом директора.</w:t>
      </w:r>
    </w:p>
    <w:p w:rsidR="00325156" w:rsidRDefault="00325156" w:rsidP="00325156">
      <w:pPr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7A11D9">
        <w:rPr>
          <w:rFonts w:cs="Times New Roman"/>
        </w:rPr>
        <w:t>В целях защиты своих прав и для урегулирования разногласий по вопросам приема, перевода, отчисления обучающегося, применения локальных нормативных актов обучающийся, родители (законные представители) несовершеннолетнего обучающегося вправе обратиться в комиссию по урегулированию споров между участниками образовательных отношений, в том числе обжаловать меры дисциплинарного взыскания и их применение к обучающемуся.</w:t>
      </w:r>
    </w:p>
    <w:p w:rsidR="00325156" w:rsidRDefault="00787C13" w:rsidP="00787C13">
      <w:pPr>
        <w:autoSpaceDE w:val="0"/>
        <w:spacing w:line="360" w:lineRule="auto"/>
        <w:jc w:val="both"/>
      </w:pPr>
      <w:r>
        <w:t>5.3.</w:t>
      </w:r>
      <w:r w:rsidRPr="00787C13">
        <w:t xml:space="preserve">В случае установления нарушения порядка приема в </w:t>
      </w:r>
      <w:proofErr w:type="gramStart"/>
      <w:r w:rsidRPr="00787C13">
        <w:t>Учреждение ,</w:t>
      </w:r>
      <w:proofErr w:type="gramEnd"/>
      <w:r w:rsidRPr="00787C13">
        <w:t xml:space="preserve">  повлекшего по вине обучающегося и (или) его родителей(законных представителей) незаконное его зачисление в Учреждение, отчисление обучающегося производится после обнаружения факта нарушения согласно приказа директора Учреждения и расторжения договора  об оказании </w:t>
      </w:r>
      <w:r w:rsidRPr="00787C13">
        <w:lastRenderedPageBreak/>
        <w:t>образовательных услуг.</w:t>
      </w:r>
    </w:p>
    <w:p w:rsidR="00787C13" w:rsidRDefault="00787C13" w:rsidP="00787C13">
      <w:pPr>
        <w:autoSpaceDE w:val="0"/>
        <w:spacing w:line="360" w:lineRule="auto"/>
        <w:jc w:val="both"/>
      </w:pPr>
      <w:r>
        <w:t xml:space="preserve">5.4. </w:t>
      </w:r>
      <w:proofErr w:type="gramStart"/>
      <w:r>
        <w:t>Отчисление  обучающегося</w:t>
      </w:r>
      <w:proofErr w:type="gramEnd"/>
      <w:r>
        <w:t xml:space="preserve"> по причине просрочки оплаты стоимости услуг по договору </w:t>
      </w:r>
      <w:r w:rsidR="0066641F">
        <w:t>производится приказом директора Учреждения после расторжения договора. Расторжение договора по этому основанию производится с учетом общих требований гражданского законодательства Российской Федерации.</w:t>
      </w:r>
    </w:p>
    <w:p w:rsidR="0066641F" w:rsidRDefault="0066641F" w:rsidP="00787C13">
      <w:pPr>
        <w:autoSpaceDE w:val="0"/>
        <w:spacing w:line="360" w:lineRule="auto"/>
        <w:jc w:val="both"/>
      </w:pPr>
      <w:r>
        <w:t xml:space="preserve">5.5. Факты бездействия, влекущие отчисления обучающегося, должны быть неоднократными, носить системный </w:t>
      </w:r>
      <w:proofErr w:type="gramStart"/>
      <w:r>
        <w:t>характер.(</w:t>
      </w:r>
      <w:proofErr w:type="gramEnd"/>
      <w:r>
        <w:t>пропуски уроков по неуважительной причине, отсутствие прилежания и отказ от выполнения обязательных заданий).Решение об отчислении несовершеннолетнего обучающегося принимается с учетом мнения педагогического совета.</w:t>
      </w:r>
    </w:p>
    <w:p w:rsidR="0066641F" w:rsidRPr="00787C13" w:rsidRDefault="0066641F" w:rsidP="00787C13">
      <w:pPr>
        <w:autoSpaceDE w:val="0"/>
        <w:spacing w:line="360" w:lineRule="auto"/>
        <w:jc w:val="both"/>
      </w:pPr>
    </w:p>
    <w:p w:rsidR="0066641F" w:rsidRPr="0066641F" w:rsidRDefault="0066641F" w:rsidP="0066641F">
      <w:pPr>
        <w:spacing w:line="360" w:lineRule="auto"/>
        <w:rPr>
          <w:b/>
        </w:rPr>
      </w:pPr>
      <w:r w:rsidRPr="0066641F">
        <w:rPr>
          <w:b/>
        </w:rPr>
        <w:t>6. Заключительные положения</w:t>
      </w:r>
    </w:p>
    <w:p w:rsidR="0066641F" w:rsidRPr="0066641F" w:rsidRDefault="0066641F" w:rsidP="0066641F">
      <w:pPr>
        <w:widowControl/>
        <w:numPr>
          <w:ilvl w:val="0"/>
          <w:numId w:val="11"/>
        </w:numPr>
        <w:tabs>
          <w:tab w:val="left" w:pos="851"/>
        </w:tabs>
        <w:suppressAutoHyphens w:val="0"/>
        <w:spacing w:line="360" w:lineRule="auto"/>
        <w:ind w:hanging="436"/>
        <w:jc w:val="both"/>
      </w:pPr>
      <w:r w:rsidRPr="0066641F">
        <w:t xml:space="preserve">Настоящее </w:t>
      </w:r>
      <w:proofErr w:type="gramStart"/>
      <w:r w:rsidRPr="0066641F">
        <w:t>Положение  вступают</w:t>
      </w:r>
      <w:proofErr w:type="gramEnd"/>
      <w:r w:rsidRPr="0066641F">
        <w:t xml:space="preserve"> в силу с момента подписания приказа.  </w:t>
      </w:r>
    </w:p>
    <w:p w:rsidR="0066641F" w:rsidRPr="0066641F" w:rsidRDefault="0066641F" w:rsidP="0066641F">
      <w:pPr>
        <w:widowControl/>
        <w:numPr>
          <w:ilvl w:val="0"/>
          <w:numId w:val="11"/>
        </w:numPr>
        <w:tabs>
          <w:tab w:val="left" w:pos="851"/>
        </w:tabs>
        <w:suppressAutoHyphens w:val="0"/>
        <w:spacing w:line="360" w:lineRule="auto"/>
        <w:ind w:hanging="436"/>
        <w:jc w:val="both"/>
      </w:pPr>
      <w:r w:rsidRPr="0066641F">
        <w:t xml:space="preserve">Настоящее </w:t>
      </w:r>
      <w:proofErr w:type="gramStart"/>
      <w:r w:rsidRPr="0066641F">
        <w:t>Положение  размещается</w:t>
      </w:r>
      <w:proofErr w:type="gramEnd"/>
      <w:r w:rsidRPr="0066641F">
        <w:t xml:space="preserve"> для ознакомления на сайт школы.</w:t>
      </w:r>
    </w:p>
    <w:p w:rsidR="00325156" w:rsidRPr="007A11D9" w:rsidRDefault="00325156" w:rsidP="0066641F">
      <w:pPr>
        <w:autoSpaceDE w:val="0"/>
        <w:spacing w:line="360" w:lineRule="auto"/>
        <w:jc w:val="both"/>
        <w:rPr>
          <w:rFonts w:cs="Times New Roman"/>
        </w:rPr>
      </w:pPr>
    </w:p>
    <w:p w:rsidR="00C14823" w:rsidRDefault="00C14823" w:rsidP="000E455B">
      <w:pPr>
        <w:autoSpaceDE w:val="0"/>
        <w:spacing w:line="360" w:lineRule="auto"/>
        <w:jc w:val="both"/>
        <w:rPr>
          <w:rFonts w:cs="Times New Roman"/>
        </w:rPr>
      </w:pPr>
    </w:p>
    <w:p w:rsidR="00C14823" w:rsidRPr="007A11D9" w:rsidRDefault="00C14823" w:rsidP="000E455B">
      <w:pPr>
        <w:autoSpaceDE w:val="0"/>
        <w:spacing w:line="360" w:lineRule="auto"/>
        <w:jc w:val="both"/>
        <w:rPr>
          <w:rFonts w:cs="Times New Roman"/>
        </w:rPr>
      </w:pPr>
    </w:p>
    <w:p w:rsidR="000E455B" w:rsidRPr="007A11D9" w:rsidRDefault="000E455B" w:rsidP="000E455B">
      <w:pPr>
        <w:pStyle w:val="ab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56338" w:rsidRPr="00DD725E" w:rsidRDefault="00856338" w:rsidP="00DD725E">
      <w:pPr>
        <w:spacing w:line="360" w:lineRule="auto"/>
        <w:jc w:val="both"/>
      </w:pPr>
    </w:p>
    <w:p w:rsidR="007A11D9" w:rsidRPr="00856338" w:rsidRDefault="007A11D9" w:rsidP="00856338">
      <w:pPr>
        <w:spacing w:line="360" w:lineRule="auto"/>
        <w:jc w:val="both"/>
      </w:pPr>
    </w:p>
    <w:p w:rsidR="00800241" w:rsidRPr="007A11D9" w:rsidRDefault="00800241" w:rsidP="007A11D9">
      <w:pPr>
        <w:autoSpaceDE w:val="0"/>
        <w:spacing w:line="360" w:lineRule="auto"/>
        <w:jc w:val="both"/>
        <w:rPr>
          <w:rFonts w:cs="Times New Roman"/>
        </w:rPr>
      </w:pPr>
    </w:p>
    <w:sectPr w:rsidR="00800241" w:rsidRPr="007A11D9" w:rsidSect="004A2D5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44722C"/>
    <w:multiLevelType w:val="hybridMultilevel"/>
    <w:tmpl w:val="93D60E30"/>
    <w:lvl w:ilvl="0" w:tplc="5C2A0B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4C90C94"/>
    <w:multiLevelType w:val="hybridMultilevel"/>
    <w:tmpl w:val="6322A68E"/>
    <w:lvl w:ilvl="0" w:tplc="5C2A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73694"/>
    <w:multiLevelType w:val="hybridMultilevel"/>
    <w:tmpl w:val="1AFA2A32"/>
    <w:lvl w:ilvl="0" w:tplc="45262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9532A"/>
    <w:multiLevelType w:val="hybridMultilevel"/>
    <w:tmpl w:val="6D46A67C"/>
    <w:lvl w:ilvl="0" w:tplc="5C2A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712A9"/>
    <w:multiLevelType w:val="hybridMultilevel"/>
    <w:tmpl w:val="022824E2"/>
    <w:lvl w:ilvl="0" w:tplc="5C2A0B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567D1E"/>
    <w:multiLevelType w:val="multilevel"/>
    <w:tmpl w:val="7BBEA3E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77C051D6"/>
    <w:multiLevelType w:val="multilevel"/>
    <w:tmpl w:val="7AA8FDBC"/>
    <w:lvl w:ilvl="0">
      <w:start w:val="5"/>
      <w:numFmt w:val="decimal"/>
      <w:lvlText w:val="%1."/>
      <w:lvlJc w:val="left"/>
      <w:pPr>
        <w:ind w:left="360" w:hanging="360"/>
      </w:pPr>
      <w:rPr>
        <w:rFonts w:eastAsia="Lucida Sans Unicode" w:cs="Tahom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Lucida Sans Unicode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Lucida Sans Unicode"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 w:cs="Tahoma" w:hint="default"/>
      </w:rPr>
    </w:lvl>
  </w:abstractNum>
  <w:abstractNum w:abstractNumId="9">
    <w:nsid w:val="7C07643B"/>
    <w:multiLevelType w:val="hybridMultilevel"/>
    <w:tmpl w:val="04E66868"/>
    <w:lvl w:ilvl="0" w:tplc="4538C062">
      <w:start w:val="1"/>
      <w:numFmt w:val="decimal"/>
      <w:lvlText w:val="6.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7180D"/>
    <w:rsid w:val="000E455B"/>
    <w:rsid w:val="001E149E"/>
    <w:rsid w:val="0023075A"/>
    <w:rsid w:val="002A26C0"/>
    <w:rsid w:val="00325156"/>
    <w:rsid w:val="00363C1F"/>
    <w:rsid w:val="003679C1"/>
    <w:rsid w:val="003A4DFF"/>
    <w:rsid w:val="004A2D59"/>
    <w:rsid w:val="004E652A"/>
    <w:rsid w:val="005635DA"/>
    <w:rsid w:val="005A2A96"/>
    <w:rsid w:val="0065186B"/>
    <w:rsid w:val="0066641F"/>
    <w:rsid w:val="00787C13"/>
    <w:rsid w:val="007A11D9"/>
    <w:rsid w:val="00800241"/>
    <w:rsid w:val="00856338"/>
    <w:rsid w:val="00881463"/>
    <w:rsid w:val="00890BA7"/>
    <w:rsid w:val="00933E44"/>
    <w:rsid w:val="009D6FE9"/>
    <w:rsid w:val="00A1686F"/>
    <w:rsid w:val="00AA2DAB"/>
    <w:rsid w:val="00B954DE"/>
    <w:rsid w:val="00C14823"/>
    <w:rsid w:val="00C3136B"/>
    <w:rsid w:val="00CF3493"/>
    <w:rsid w:val="00D72840"/>
    <w:rsid w:val="00DD725E"/>
    <w:rsid w:val="00E037B1"/>
    <w:rsid w:val="00E203B6"/>
    <w:rsid w:val="00E7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F9B5757-EB0B-4D93-A2EF-35AC23CA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D59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4A2D59"/>
  </w:style>
  <w:style w:type="paragraph" w:customStyle="1" w:styleId="a4">
    <w:name w:val="Заголовок"/>
    <w:basedOn w:val="a"/>
    <w:next w:val="a5"/>
    <w:rsid w:val="004A2D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A2D59"/>
    <w:pPr>
      <w:spacing w:after="120"/>
    </w:pPr>
  </w:style>
  <w:style w:type="paragraph" w:styleId="a6">
    <w:name w:val="Title"/>
    <w:basedOn w:val="a"/>
    <w:next w:val="a5"/>
    <w:qFormat/>
    <w:rsid w:val="004A2D5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Subtitle"/>
    <w:basedOn w:val="a4"/>
    <w:next w:val="a5"/>
    <w:qFormat/>
    <w:rsid w:val="004A2D59"/>
    <w:pPr>
      <w:jc w:val="center"/>
    </w:pPr>
    <w:rPr>
      <w:i/>
      <w:iCs/>
    </w:rPr>
  </w:style>
  <w:style w:type="paragraph" w:styleId="a8">
    <w:name w:val="List"/>
    <w:basedOn w:val="a5"/>
    <w:rsid w:val="004A2D59"/>
  </w:style>
  <w:style w:type="paragraph" w:customStyle="1" w:styleId="1">
    <w:name w:val="Название1"/>
    <w:basedOn w:val="a"/>
    <w:rsid w:val="004A2D5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A2D59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800241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800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b">
    <w:name w:val="No Spacing"/>
    <w:uiPriority w:val="1"/>
    <w:qFormat/>
    <w:rsid w:val="007A11D9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7A11D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8B0AAB507ADC23937AD12CF3FB737C88E1C23D8D379DB5D335D8D018CAD01D8B81C853ACF0D76166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C0975-9074-4167-964E-3DF129D8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Elena EL</cp:lastModifiedBy>
  <cp:revision>15</cp:revision>
  <cp:lastPrinted>1899-12-31T21:00:00Z</cp:lastPrinted>
  <dcterms:created xsi:type="dcterms:W3CDTF">2016-06-06T08:53:00Z</dcterms:created>
  <dcterms:modified xsi:type="dcterms:W3CDTF">2016-06-12T10:51:00Z</dcterms:modified>
</cp:coreProperties>
</file>